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C2" w:rsidRPr="008E3C66" w:rsidRDefault="002426C2" w:rsidP="002426C2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lang w:eastAsia="ru-RU"/>
        </w:rPr>
      </w:pPr>
      <w:r w:rsidRPr="008E3C66">
        <w:rPr>
          <w:rFonts w:ascii="Times New Roman" w:hAnsi="Times New Roman" w:cs="Times New Roman"/>
          <w:b/>
          <w:bCs/>
          <w:kern w:val="36"/>
          <w:lang w:eastAsia="ru-RU"/>
        </w:rPr>
        <w:t>Уведомление о проведении публичных обсуждений</w:t>
      </w:r>
    </w:p>
    <w:p w:rsidR="002426C2" w:rsidRPr="008E3C66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r w:rsidRPr="008E3C66">
        <w:rPr>
          <w:rFonts w:ascii="Times New Roman" w:hAnsi="Times New Roman" w:cs="Times New Roman"/>
          <w:lang w:eastAsia="ru-RU"/>
        </w:rPr>
        <w:t>Межрегиональное управление № 15 ФМБА России уведомляет о проведении публичного обсуждения результатов правоприменительной практики по итогам работы в 1 полугодии 2017 года.</w:t>
      </w:r>
    </w:p>
    <w:p w:rsidR="002426C2" w:rsidRPr="008E3C66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8E3C66">
        <w:rPr>
          <w:rFonts w:ascii="Times New Roman" w:hAnsi="Times New Roman" w:cs="Times New Roman"/>
          <w:lang w:eastAsia="ru-RU"/>
        </w:rPr>
        <w:t>Публичные обсуждения проводятся в целях реализации информационной политики по работе с предпринимательским сообществом, повышению грамотности населения в сфере обеспечения санитарно-эпидемиологического благополучия населения, развитию механизма открытости</w:t>
      </w:r>
      <w:bookmarkStart w:id="0" w:name="_GoBack"/>
      <w:bookmarkEnd w:id="0"/>
      <w:r w:rsidRPr="008E3C66">
        <w:rPr>
          <w:rFonts w:ascii="Times New Roman" w:hAnsi="Times New Roman" w:cs="Times New Roman"/>
          <w:lang w:eastAsia="ru-RU"/>
        </w:rPr>
        <w:t xml:space="preserve"> Федерального медико-биологического агентства. </w:t>
      </w:r>
      <w:proofErr w:type="gramEnd"/>
    </w:p>
    <w:p w:rsidR="002426C2" w:rsidRPr="008E3C66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r w:rsidRPr="008E3C66">
        <w:rPr>
          <w:rFonts w:ascii="Times New Roman" w:hAnsi="Times New Roman" w:cs="Times New Roman"/>
          <w:lang w:eastAsia="ru-RU"/>
        </w:rPr>
        <w:t xml:space="preserve">Публичное обсуждение состоится 30 августа </w:t>
      </w:r>
      <w:smartTag w:uri="urn:schemas-microsoft-com:office:smarttags" w:element="metricconverter">
        <w:smartTagPr>
          <w:attr w:name="ProductID" w:val="2017 г"/>
        </w:smartTagPr>
        <w:r w:rsidRPr="008E3C66">
          <w:rPr>
            <w:rFonts w:ascii="Times New Roman" w:hAnsi="Times New Roman" w:cs="Times New Roman"/>
            <w:lang w:eastAsia="ru-RU"/>
          </w:rPr>
          <w:t>2017 г</w:t>
        </w:r>
      </w:smartTag>
      <w:r w:rsidRPr="008E3C66">
        <w:rPr>
          <w:rFonts w:ascii="Times New Roman" w:hAnsi="Times New Roman" w:cs="Times New Roman"/>
          <w:lang w:eastAsia="ru-RU"/>
        </w:rPr>
        <w:t xml:space="preserve">. с 14.30 до 17.00 в здании Межрегионального управления № 15 ФМБА России по адресу г. </w:t>
      </w:r>
      <w:proofErr w:type="spellStart"/>
      <w:r w:rsidRPr="008E3C66">
        <w:rPr>
          <w:rFonts w:ascii="Times New Roman" w:hAnsi="Times New Roman" w:cs="Times New Roman"/>
          <w:lang w:eastAsia="ru-RU"/>
        </w:rPr>
        <w:t>Снежинск</w:t>
      </w:r>
      <w:proofErr w:type="spellEnd"/>
      <w:r w:rsidRPr="008E3C66">
        <w:rPr>
          <w:rFonts w:ascii="Times New Roman" w:hAnsi="Times New Roman" w:cs="Times New Roman"/>
          <w:lang w:eastAsia="ru-RU"/>
        </w:rPr>
        <w:t xml:space="preserve">, ул. Дзержинского, д.15, 2 этаж, </w:t>
      </w:r>
      <w:proofErr w:type="spellStart"/>
      <w:proofErr w:type="gramStart"/>
      <w:r w:rsidRPr="008E3C66">
        <w:rPr>
          <w:rFonts w:ascii="Times New Roman" w:hAnsi="Times New Roman" w:cs="Times New Roman"/>
          <w:lang w:eastAsia="ru-RU"/>
        </w:rPr>
        <w:t>конференц</w:t>
      </w:r>
      <w:proofErr w:type="spellEnd"/>
      <w:r w:rsidRPr="008E3C66">
        <w:rPr>
          <w:rFonts w:ascii="Times New Roman" w:hAnsi="Times New Roman" w:cs="Times New Roman"/>
          <w:lang w:eastAsia="ru-RU"/>
        </w:rPr>
        <w:t xml:space="preserve"> - зал</w:t>
      </w:r>
      <w:proofErr w:type="gramEnd"/>
      <w:r w:rsidRPr="008E3C66">
        <w:rPr>
          <w:rFonts w:ascii="Times New Roman" w:hAnsi="Times New Roman" w:cs="Times New Roman"/>
          <w:lang w:eastAsia="ru-RU"/>
        </w:rPr>
        <w:t>.</w:t>
      </w:r>
    </w:p>
    <w:p w:rsidR="002426C2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r w:rsidRPr="006F76B6">
        <w:rPr>
          <w:rFonts w:ascii="Times New Roman" w:hAnsi="Times New Roman" w:cs="Times New Roman"/>
          <w:lang w:eastAsia="ru-RU"/>
        </w:rPr>
        <w:t xml:space="preserve">Приглашаем принять участие представителей Некоммерческого партнерства «Ассоциация предпринимателей </w:t>
      </w:r>
      <w:proofErr w:type="gramStart"/>
      <w:r w:rsidRPr="006F76B6">
        <w:rPr>
          <w:rFonts w:ascii="Times New Roman" w:hAnsi="Times New Roman" w:cs="Times New Roman"/>
          <w:lang w:eastAsia="ru-RU"/>
        </w:rPr>
        <w:t>г</w:t>
      </w:r>
      <w:proofErr w:type="gramEnd"/>
      <w:r w:rsidRPr="006F76B6">
        <w:rPr>
          <w:rFonts w:ascii="Times New Roman" w:hAnsi="Times New Roman" w:cs="Times New Roman"/>
          <w:lang w:eastAsia="ru-RU"/>
        </w:rPr>
        <w:t xml:space="preserve">. </w:t>
      </w:r>
      <w:proofErr w:type="spellStart"/>
      <w:r w:rsidRPr="006F76B6">
        <w:rPr>
          <w:rFonts w:ascii="Times New Roman" w:hAnsi="Times New Roman" w:cs="Times New Roman"/>
          <w:lang w:eastAsia="ru-RU"/>
        </w:rPr>
        <w:t>Снежинска</w:t>
      </w:r>
      <w:proofErr w:type="spellEnd"/>
      <w:r w:rsidRPr="006F76B6">
        <w:rPr>
          <w:rFonts w:ascii="Times New Roman" w:hAnsi="Times New Roman" w:cs="Times New Roman"/>
          <w:lang w:eastAsia="ru-RU"/>
        </w:rPr>
        <w:t>», Уполномоченного при Президенте РФ по защите прав предпринимателей в Челябинской области, территориальных органов федеральных органов исполнительной власти, органов местного самоуправления, уполномоченных на осуществление контроля (надзора), органов Прокуратуры, сре</w:t>
      </w:r>
      <w:r>
        <w:rPr>
          <w:rFonts w:ascii="Times New Roman" w:hAnsi="Times New Roman" w:cs="Times New Roman"/>
          <w:lang w:eastAsia="ru-RU"/>
        </w:rPr>
        <w:t xml:space="preserve">дств массовой информации, </w:t>
      </w:r>
      <w:r>
        <w:rPr>
          <w:rFonts w:ascii="Times New Roman" w:hAnsi="Times New Roman" w:cs="Times New Roman"/>
          <w:lang w:eastAsia="ru-RU"/>
        </w:rPr>
        <w:tab/>
        <w:t xml:space="preserve">ФГУП </w:t>
      </w:r>
      <w:r w:rsidRPr="006F76B6">
        <w:rPr>
          <w:rFonts w:ascii="Times New Roman" w:hAnsi="Times New Roman" w:cs="Times New Roman"/>
          <w:lang w:eastAsia="ru-RU"/>
        </w:rPr>
        <w:t>«РФЯЦ-ВНИИТФ», юридических лиц и индивидуальных предпринимателей.</w:t>
      </w:r>
    </w:p>
    <w:p w:rsidR="002426C2" w:rsidRPr="008E3C66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r w:rsidRPr="008E3C66">
        <w:rPr>
          <w:rFonts w:ascii="Times New Roman" w:hAnsi="Times New Roman" w:cs="Times New Roman"/>
          <w:lang w:eastAsia="ru-RU"/>
        </w:rPr>
        <w:t xml:space="preserve">С докладом  можно будет ознакомиться на официальном сайте Межрегионального управления № 15 ФМБА России http://fmbaros.ru/Public/Ru/mru15/prof_narusheniy в разделе </w:t>
      </w:r>
      <w:r w:rsidRPr="008E3C66">
        <w:rPr>
          <w:rFonts w:ascii="Times New Roman" w:hAnsi="Times New Roman" w:cs="Times New Roman"/>
          <w:b/>
          <w:bCs/>
          <w:lang w:eastAsia="ru-RU"/>
        </w:rPr>
        <w:t>«</w:t>
      </w:r>
      <w:r w:rsidRPr="008E3C66">
        <w:rPr>
          <w:rFonts w:ascii="Times New Roman" w:hAnsi="Times New Roman" w:cs="Times New Roman"/>
          <w:bCs/>
          <w:lang w:eastAsia="ru-RU"/>
        </w:rPr>
        <w:t>Деятельность», подраздел «Профилактика нарушений».</w:t>
      </w:r>
    </w:p>
    <w:p w:rsidR="002426C2" w:rsidRDefault="002426C2" w:rsidP="002426C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lang w:eastAsia="ru-RU"/>
        </w:rPr>
      </w:pPr>
      <w:r w:rsidRPr="008E3C66">
        <w:rPr>
          <w:rFonts w:ascii="Times New Roman" w:hAnsi="Times New Roman" w:cs="Times New Roman"/>
          <w:lang w:eastAsia="ru-RU"/>
        </w:rPr>
        <w:t xml:space="preserve">В рамках указанных обсуждений все заинтересованные лица смогут направить свои вопросы, замечания и комментарии </w:t>
      </w:r>
      <w:r w:rsidRPr="003D4C10">
        <w:rPr>
          <w:rFonts w:ascii="Times New Roman" w:hAnsi="Times New Roman"/>
          <w:lang w:eastAsia="ru-RU"/>
        </w:rPr>
        <w:t xml:space="preserve">по электронной почте </w:t>
      </w:r>
      <w:proofErr w:type="spellStart"/>
      <w:r w:rsidRPr="003D4C10">
        <w:rPr>
          <w:rFonts w:ascii="Times New Roman" w:hAnsi="Times New Roman"/>
          <w:lang w:val="en-US" w:eastAsia="ru-RU"/>
        </w:rPr>
        <w:t>ru</w:t>
      </w:r>
      <w:proofErr w:type="spellEnd"/>
      <w:r w:rsidRPr="003D4C10">
        <w:rPr>
          <w:rFonts w:ascii="Times New Roman" w:hAnsi="Times New Roman"/>
          <w:lang w:eastAsia="ru-RU"/>
        </w:rPr>
        <w:t>15@</w:t>
      </w:r>
      <w:proofErr w:type="spellStart"/>
      <w:r>
        <w:rPr>
          <w:rFonts w:ascii="Times New Roman" w:hAnsi="Times New Roman"/>
          <w:lang w:val="en-US" w:eastAsia="ru-RU"/>
        </w:rPr>
        <w:t>fmba</w:t>
      </w:r>
      <w:r w:rsidRPr="003D4C10">
        <w:rPr>
          <w:rFonts w:ascii="Times New Roman" w:hAnsi="Times New Roman"/>
          <w:lang w:val="en-US" w:eastAsia="ru-RU"/>
        </w:rPr>
        <w:t>mail</w:t>
      </w:r>
      <w:proofErr w:type="spellEnd"/>
      <w:r w:rsidRPr="003D4C10">
        <w:rPr>
          <w:rFonts w:ascii="Times New Roman" w:hAnsi="Times New Roman"/>
          <w:lang w:eastAsia="ru-RU"/>
        </w:rPr>
        <w:t>.</w:t>
      </w:r>
      <w:proofErr w:type="spellStart"/>
      <w:r w:rsidRPr="003D4C10">
        <w:rPr>
          <w:rFonts w:ascii="Times New Roman" w:hAnsi="Times New Roman"/>
          <w:lang w:val="en-US" w:eastAsia="ru-RU"/>
        </w:rPr>
        <w:t>ru</w:t>
      </w:r>
      <w:proofErr w:type="spellEnd"/>
      <w:r w:rsidRPr="003D4C10">
        <w:rPr>
          <w:rFonts w:ascii="Times New Roman" w:hAnsi="Times New Roman" w:cs="Times New Roman"/>
          <w:lang w:eastAsia="ru-RU"/>
        </w:rPr>
        <w:t>.</w:t>
      </w:r>
      <w:r w:rsidRPr="008E3C66">
        <w:rPr>
          <w:rFonts w:ascii="Times New Roman" w:hAnsi="Times New Roman" w:cs="Times New Roman"/>
          <w:lang w:eastAsia="ru-RU"/>
        </w:rPr>
        <w:t xml:space="preserve"> Обобщенные ответы на вопросы (обращения), замечания будут даны при проведении публичных обсуждений.</w:t>
      </w:r>
    </w:p>
    <w:p w:rsidR="00841968" w:rsidRDefault="002426C2" w:rsidP="002426C2">
      <w:r>
        <w:rPr>
          <w:rFonts w:ascii="Times New Roman" w:hAnsi="Times New Roman" w:cs="Times New Roman"/>
          <w:lang w:eastAsia="ru-RU"/>
        </w:rPr>
        <w:t>Контактное лицо: Круглик Юлия Николаевна, р.т. 8(35146) 92792.</w:t>
      </w:r>
    </w:p>
    <w:sectPr w:rsidR="00841968" w:rsidSect="002426C2">
      <w:pgSz w:w="11906" w:h="16838"/>
      <w:pgMar w:top="96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6C2"/>
    <w:rsid w:val="002426C2"/>
    <w:rsid w:val="00841968"/>
    <w:rsid w:val="008633D5"/>
    <w:rsid w:val="00D6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</dc:creator>
  <cp:lastModifiedBy>TOV</cp:lastModifiedBy>
  <cp:revision>1</cp:revision>
  <dcterms:created xsi:type="dcterms:W3CDTF">2017-08-15T11:49:00Z</dcterms:created>
  <dcterms:modified xsi:type="dcterms:W3CDTF">2017-08-15T11:49:00Z</dcterms:modified>
</cp:coreProperties>
</file>